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E6C" w:rsidRPr="001E4C12" w:rsidRDefault="008A0E6C" w:rsidP="001E4C12">
      <w:pPr>
        <w:jc w:val="center"/>
        <w:rPr>
          <w:b/>
          <w:bCs/>
          <w:sz w:val="28"/>
          <w:szCs w:val="28"/>
        </w:rPr>
      </w:pPr>
      <w:r w:rsidRPr="001E4C12">
        <w:rPr>
          <w:b/>
          <w:bCs/>
          <w:sz w:val="28"/>
          <w:szCs w:val="28"/>
        </w:rPr>
        <w:t>Татарстанда ел башыннан 11,5 меңнән артык гаилә бала туганда бер тапкыр түләнә торган пособие алды</w:t>
      </w:r>
    </w:p>
    <w:p w:rsidR="008A0E6C" w:rsidRPr="001E4C12" w:rsidRDefault="008A0E6C" w:rsidP="001E4C12">
      <w:pPr>
        <w:jc w:val="center"/>
        <w:rPr>
          <w:b/>
          <w:bCs/>
          <w:sz w:val="28"/>
          <w:szCs w:val="28"/>
        </w:rPr>
      </w:pPr>
    </w:p>
    <w:p w:rsidR="008A0E6C" w:rsidRPr="001E4C12" w:rsidRDefault="008A0E6C" w:rsidP="001E4C12">
      <w:pPr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семья.jpg" style="position:absolute;margin-left:1.2pt;margin-top:0;width:204pt;height:176.25pt;z-index:251658240;visibility:visible">
            <v:imagedata r:id="rId4" o:title=""/>
            <w10:wrap type="square"/>
          </v:shape>
        </w:pict>
      </w:r>
    </w:p>
    <w:p w:rsidR="008A0E6C" w:rsidRPr="001E4C12" w:rsidRDefault="008A0E6C" w:rsidP="001E4C12">
      <w:pPr>
        <w:rPr>
          <w:b/>
          <w:bCs/>
          <w:sz w:val="28"/>
          <w:szCs w:val="28"/>
        </w:rPr>
      </w:pPr>
    </w:p>
    <w:p w:rsidR="008A0E6C" w:rsidRPr="001E4C12" w:rsidRDefault="008A0E6C" w:rsidP="001E4C12">
      <w:pPr>
        <w:spacing w:line="276" w:lineRule="auto"/>
        <w:jc w:val="both"/>
        <w:rPr>
          <w:sz w:val="28"/>
          <w:szCs w:val="28"/>
        </w:rPr>
      </w:pPr>
      <w:r w:rsidRPr="001E4C12">
        <w:rPr>
          <w:sz w:val="28"/>
          <w:szCs w:val="28"/>
        </w:rPr>
        <w:t xml:space="preserve">         Ел башыннан Татарстан Республикасының 11,5 меңнән артык гаиләсе бала туганда бирелә торган пособие  - бер тапкыр күрсәтелә торган ярдәм чарасы алды. Пособиене социаль фонд ата-аналарның берсенә бирә. Бу  төр түләүне финанслауга Татарстан Социаль фонды бүлеге 264 млн. сумнан артык акча юнәлтте.</w:t>
      </w:r>
    </w:p>
    <w:p w:rsidR="008A0E6C" w:rsidRPr="001E4C12" w:rsidRDefault="008A0E6C" w:rsidP="001E4C12">
      <w:pPr>
        <w:spacing w:line="276" w:lineRule="auto"/>
        <w:jc w:val="both"/>
        <w:rPr>
          <w:sz w:val="28"/>
          <w:szCs w:val="28"/>
        </w:rPr>
      </w:pPr>
      <w:r w:rsidRPr="001E4C12">
        <w:rPr>
          <w:i/>
          <w:iCs/>
          <w:sz w:val="28"/>
          <w:szCs w:val="28"/>
        </w:rPr>
        <w:t xml:space="preserve">        «Быел пособие күләме 23 мең сумга якын тәшкил итә.  Гаилә район коэффициенты кулланыла торган территориядә яшәгән очракта, пособие әлеге коэффициентка арттыру хисабына югарырак күләмдә булачак»,</w:t>
      </w:r>
      <w:r w:rsidRPr="001E4C12">
        <w:rPr>
          <w:sz w:val="28"/>
          <w:szCs w:val="28"/>
        </w:rPr>
        <w:t xml:space="preserve"> - дип аңлатты Татарстан Социаль фонды бүлеге идарәчесе Эдуард Вафин.</w:t>
      </w:r>
    </w:p>
    <w:p w:rsidR="008A0E6C" w:rsidRPr="001E4C12" w:rsidRDefault="008A0E6C" w:rsidP="001E4C12">
      <w:pPr>
        <w:spacing w:line="276" w:lineRule="auto"/>
        <w:jc w:val="both"/>
        <w:rPr>
          <w:sz w:val="28"/>
          <w:szCs w:val="28"/>
        </w:rPr>
      </w:pPr>
      <w:r w:rsidRPr="001E4C12">
        <w:rPr>
          <w:sz w:val="28"/>
          <w:szCs w:val="28"/>
        </w:rPr>
        <w:t xml:space="preserve">        Баланың рәсми рәвештә эшли торган әнисе яисә әтисе пособиене алу өчен үзенең эш бирүчесенә мөрәҗәгать итәргә тиеш. Ә инде эшләмәүче ата-анага түләүне рәсмиләштерү өчен  дәүләт хезмәтләре порталы аша гариза бирергә, социаль фондның клиент хезмәтенә яки шундый хезмәт күрсәтә торган күпфункцияле үзәккә мөрәҗәгать итәргә кирәк. </w:t>
      </w:r>
    </w:p>
    <w:p w:rsidR="008A0E6C" w:rsidRPr="001E4C12" w:rsidRDefault="008A0E6C" w:rsidP="001E4C12">
      <w:pPr>
        <w:spacing w:line="276" w:lineRule="auto"/>
        <w:jc w:val="both"/>
        <w:rPr>
          <w:sz w:val="28"/>
          <w:szCs w:val="28"/>
        </w:rPr>
      </w:pPr>
      <w:r w:rsidRPr="001E4C12">
        <w:rPr>
          <w:sz w:val="28"/>
          <w:szCs w:val="28"/>
        </w:rPr>
        <w:t xml:space="preserve">        Түләү керем дәрәҗәсенә бәйсез рәвештә  Россиядә яшәүче барлык гаиләләргә тиеш һәм һәр балага бирелә. Акчаны шулай ук баланың опекуннары, уллыкка алучылары яки тәрбиягә алган ата-аналары да рәсмиләштерә ала.</w:t>
      </w:r>
    </w:p>
    <w:p w:rsidR="008A0E6C" w:rsidRDefault="008A0E6C"/>
    <w:sectPr w:rsidR="008A0E6C" w:rsidSect="005C4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C12"/>
    <w:rsid w:val="001E4C12"/>
    <w:rsid w:val="00457031"/>
    <w:rsid w:val="005C4323"/>
    <w:rsid w:val="008A0E6C"/>
    <w:rsid w:val="00925A6F"/>
    <w:rsid w:val="00A9339D"/>
    <w:rsid w:val="00E0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1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E4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4C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183</Words>
  <Characters>1047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Татарстанда ел башыннан 11,5 меңнән артык гаилә бала туганда бер тапкыр түләнә торган пособие алды</dc:title>
  <dc:subject/>
  <dc:creator>Ганиева Фарида Урмановна</dc:creator>
  <cp:keywords/>
  <dc:description/>
  <cp:lastModifiedBy>290-0810</cp:lastModifiedBy>
  <cp:revision>2</cp:revision>
  <dcterms:created xsi:type="dcterms:W3CDTF">2023-06-06T06:05:00Z</dcterms:created>
  <dcterms:modified xsi:type="dcterms:W3CDTF">2023-06-06T06:05:00Z</dcterms:modified>
</cp:coreProperties>
</file>